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A5" w:rsidRDefault="001E0B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CD7AF" wp14:editId="6B5B4843">
                <wp:simplePos x="0" y="0"/>
                <wp:positionH relativeFrom="column">
                  <wp:posOffset>2228850</wp:posOffset>
                </wp:positionH>
                <wp:positionV relativeFrom="paragraph">
                  <wp:posOffset>-533400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0BA5" w:rsidRPr="001E0BA5" w:rsidRDefault="001E0BA5" w:rsidP="001E0BA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Classroom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CD7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5.5pt;margin-top:-4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L5+zneAAAACwEAAA8AAABkcnMvZG93bnJldi54bWxMj81O&#10;wzAQhO9IvIO1SNxaJ+mP0pBNhQqcC4UHcOMlDontKHbbwNN3OcFtdnc0+025nWwvzjSG1juEdJ6A&#10;IFd73boG4eP9ZZaDCFE5rXrvCOGbAmyr25tSFdpf3BudD7ERHOJCoRBMjEMhZagNWRXmfiDHt08/&#10;WhV5HBupR3XhcNvLLEnW0qrW8QejBtoZqrvDySLkid133SZ7DXb5k67M7sk/D1+I93fT4wOISFP8&#10;M8MvPqNDxUxHf3I6iB5hsUq5S0SY5UsW7FgvNiyOCFnCG1mV8n+H6go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y+fs5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1E0BA5" w:rsidRPr="001E0BA5" w:rsidRDefault="001E0BA5" w:rsidP="001E0BA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Classroom 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268F9B4" wp14:editId="70406839">
            <wp:simplePos x="0" y="0"/>
            <wp:positionH relativeFrom="column">
              <wp:posOffset>152400</wp:posOffset>
            </wp:positionH>
            <wp:positionV relativeFrom="paragraph">
              <wp:posOffset>-619125</wp:posOffset>
            </wp:positionV>
            <wp:extent cx="1590675" cy="1064869"/>
            <wp:effectExtent l="209550" t="152400" r="161925" b="2311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48575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486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224" w:rsidRDefault="00396224"/>
    <w:p w:rsidR="001E0BA5" w:rsidRDefault="001E0BA5"/>
    <w:p w:rsidR="001E0BA5" w:rsidRDefault="001E0BA5">
      <w:pPr>
        <w:rPr>
          <w:sz w:val="24"/>
          <w:szCs w:val="24"/>
        </w:rPr>
      </w:pPr>
      <w:r>
        <w:rPr>
          <w:sz w:val="24"/>
          <w:szCs w:val="24"/>
        </w:rPr>
        <w:t>The following are the rules of the classroom. They are not negotiable. After going over these rules, you will sign the document acknowledging that you understand them.</w:t>
      </w:r>
    </w:p>
    <w:p w:rsidR="001E0BA5" w:rsidRDefault="001E0BA5" w:rsidP="001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on time to class</w:t>
      </w:r>
    </w:p>
    <w:p w:rsidR="001E0BA5" w:rsidRDefault="001E0BA5" w:rsidP="001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Come prepared (planner, headphones, </w:t>
      </w:r>
      <w:proofErr w:type="spellStart"/>
      <w:r>
        <w:rPr>
          <w:sz w:val="24"/>
          <w:szCs w:val="24"/>
        </w:rPr>
        <w:t>flashdrive</w:t>
      </w:r>
      <w:proofErr w:type="spellEnd"/>
      <w:r>
        <w:rPr>
          <w:sz w:val="24"/>
          <w:szCs w:val="24"/>
        </w:rPr>
        <w:t>, notebook, and pencil)</w:t>
      </w:r>
    </w:p>
    <w:p w:rsidR="001E0BA5" w:rsidRDefault="001E0BA5" w:rsidP="001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to your BEST work</w:t>
      </w:r>
    </w:p>
    <w:p w:rsidR="001E0BA5" w:rsidRDefault="001E0BA5" w:rsidP="001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questions when confused but raise your hand and wait to be called on</w:t>
      </w:r>
    </w:p>
    <w:p w:rsidR="001E0BA5" w:rsidRDefault="001E0BA5" w:rsidP="001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positive language only</w:t>
      </w:r>
    </w:p>
    <w:p w:rsidR="001E0BA5" w:rsidRDefault="001E0BA5" w:rsidP="001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other’s property. Keep hand and feet to yourself</w:t>
      </w:r>
    </w:p>
    <w:p w:rsidR="001E0BA5" w:rsidRDefault="001E0BA5" w:rsidP="001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the classroom clean</w:t>
      </w:r>
    </w:p>
    <w:p w:rsidR="001E0BA5" w:rsidRDefault="001E0BA5" w:rsidP="001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help with your mouth not the mouse</w:t>
      </w:r>
    </w:p>
    <w:p w:rsidR="001E0BA5" w:rsidRDefault="001E0BA5" w:rsidP="001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 get your assignments if you missed.  No LATE work</w:t>
      </w:r>
    </w:p>
    <w:p w:rsidR="001E0BA5" w:rsidRDefault="001E0BA5" w:rsidP="001E0BA5">
      <w:pPr>
        <w:rPr>
          <w:sz w:val="24"/>
          <w:szCs w:val="24"/>
        </w:rPr>
      </w:pPr>
      <w:r>
        <w:rPr>
          <w:sz w:val="24"/>
          <w:szCs w:val="24"/>
        </w:rPr>
        <w:t>Consequences</w:t>
      </w:r>
    </w:p>
    <w:p w:rsidR="001E0BA5" w:rsidRDefault="001E0BA5" w:rsidP="001E0B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offense is a warning</w:t>
      </w:r>
    </w:p>
    <w:p w:rsidR="001E0BA5" w:rsidRDefault="001E0BA5" w:rsidP="001E0B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offense is a day off the computer and written work to complete your assignment</w:t>
      </w:r>
    </w:p>
    <w:p w:rsidR="001E0BA5" w:rsidRDefault="001E0BA5" w:rsidP="001E0B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Third offense is a week off the computer and a write up</w:t>
      </w:r>
    </w:p>
    <w:p w:rsidR="001E0BA5" w:rsidRDefault="001E0BA5" w:rsidP="001E0BA5">
      <w:pPr>
        <w:rPr>
          <w:sz w:val="24"/>
          <w:szCs w:val="24"/>
        </w:rPr>
      </w:pPr>
      <w:r>
        <w:rPr>
          <w:sz w:val="24"/>
          <w:szCs w:val="24"/>
        </w:rPr>
        <w:t xml:space="preserve">Automatic </w:t>
      </w:r>
      <w:r w:rsidR="00E5541A">
        <w:rPr>
          <w:sz w:val="24"/>
          <w:szCs w:val="24"/>
        </w:rPr>
        <w:t>write up</w:t>
      </w:r>
    </w:p>
    <w:p w:rsidR="00E5541A" w:rsidRDefault="00E5541A" w:rsidP="00E554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Touching another person computer, deleting another students work, or shutting off another person’s computer</w:t>
      </w:r>
    </w:p>
    <w:p w:rsidR="00E5541A" w:rsidRDefault="00E5541A" w:rsidP="00E554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Refusal to do the work that has been assigned</w:t>
      </w:r>
    </w:p>
    <w:p w:rsidR="00E5541A" w:rsidRDefault="00E5541A" w:rsidP="00E5541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Going online without permission</w:t>
      </w:r>
    </w:p>
    <w:p w:rsidR="00E5541A" w:rsidRDefault="00E5541A" w:rsidP="00E5541A">
      <w:pPr>
        <w:rPr>
          <w:sz w:val="24"/>
          <w:szCs w:val="24"/>
        </w:rPr>
      </w:pPr>
      <w:r>
        <w:rPr>
          <w:sz w:val="24"/>
          <w:szCs w:val="24"/>
        </w:rPr>
        <w:t>I have gone over the rules and understand.</w:t>
      </w:r>
    </w:p>
    <w:p w:rsidR="00E5541A" w:rsidRDefault="00E5541A" w:rsidP="00E554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bookmarkStart w:id="0" w:name="_GoBack"/>
      <w:bookmarkEnd w:id="0"/>
    </w:p>
    <w:p w:rsidR="00E5541A" w:rsidRPr="00E5541A" w:rsidRDefault="00E5541A" w:rsidP="00E5541A">
      <w:pPr>
        <w:rPr>
          <w:sz w:val="24"/>
          <w:szCs w:val="24"/>
        </w:rPr>
      </w:pPr>
      <w:r>
        <w:rPr>
          <w:sz w:val="24"/>
          <w:szCs w:val="24"/>
        </w:rPr>
        <w:t>Student’s Name</w:t>
      </w:r>
    </w:p>
    <w:sectPr w:rsidR="00E5541A" w:rsidRPr="00E5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53AA"/>
    <w:multiLevelType w:val="hybridMultilevel"/>
    <w:tmpl w:val="451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7C71"/>
    <w:multiLevelType w:val="hybridMultilevel"/>
    <w:tmpl w:val="A89E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36E1"/>
    <w:multiLevelType w:val="hybridMultilevel"/>
    <w:tmpl w:val="8326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A5"/>
    <w:rsid w:val="001E0BA5"/>
    <w:rsid w:val="00396224"/>
    <w:rsid w:val="00E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583FD-2EE0-4496-AB12-43BDBE22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scoffman</dc:creator>
  <cp:keywords/>
  <dc:description/>
  <cp:lastModifiedBy>scoffman</cp:lastModifiedBy>
  <cp:revision>1</cp:revision>
  <dcterms:created xsi:type="dcterms:W3CDTF">2013-08-15T01:42:00Z</dcterms:created>
  <dcterms:modified xsi:type="dcterms:W3CDTF">2013-08-15T01:57:00Z</dcterms:modified>
</cp:coreProperties>
</file>